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CC423" w14:textId="77777777" w:rsidR="004D42FF" w:rsidRDefault="004D42FF" w:rsidP="004D42FF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  <w:r w:rsidRPr="004D42FF">
        <w:rPr>
          <w:rFonts w:ascii="Arial" w:hAnsi="Arial" w:cs="Arial"/>
          <w:b/>
          <w:bCs/>
          <w:sz w:val="32"/>
          <w:szCs w:val="32"/>
        </w:rPr>
        <w:t>KARTA ZGŁOSZENIA</w:t>
      </w:r>
    </w:p>
    <w:p w14:paraId="225D3F38" w14:textId="77777777" w:rsidR="004D42FF" w:rsidRPr="004D42FF" w:rsidRDefault="004D42FF" w:rsidP="004D42FF">
      <w:pPr>
        <w:pStyle w:val="NormalParagraphStyle"/>
        <w:jc w:val="center"/>
        <w:rPr>
          <w:rFonts w:ascii="Arial" w:hAnsi="Arial" w:cs="Arial"/>
          <w:b/>
          <w:bCs/>
          <w:sz w:val="16"/>
          <w:szCs w:val="16"/>
        </w:rPr>
      </w:pPr>
    </w:p>
    <w:p w14:paraId="6E4F0C46" w14:textId="77777777" w:rsidR="00311CE9" w:rsidRPr="00311CE9" w:rsidRDefault="00311CE9" w:rsidP="001F4E3D">
      <w:pPr>
        <w:spacing w:after="120"/>
        <w:jc w:val="center"/>
        <w:rPr>
          <w:b/>
          <w:color w:val="984806" w:themeColor="accent6" w:themeShade="80"/>
          <w:sz w:val="32"/>
        </w:rPr>
      </w:pPr>
      <w:r w:rsidRPr="00311CE9">
        <w:rPr>
          <w:b/>
          <w:color w:val="984806" w:themeColor="accent6" w:themeShade="80"/>
          <w:sz w:val="32"/>
        </w:rPr>
        <w:t xml:space="preserve">IV </w:t>
      </w:r>
      <w:proofErr w:type="spellStart"/>
      <w:r w:rsidRPr="00311CE9">
        <w:rPr>
          <w:b/>
          <w:color w:val="984806" w:themeColor="accent6" w:themeShade="80"/>
          <w:sz w:val="32"/>
        </w:rPr>
        <w:t>Ogólnopolska</w:t>
      </w:r>
      <w:proofErr w:type="spellEnd"/>
      <w:r w:rsidRPr="00311CE9">
        <w:rPr>
          <w:b/>
          <w:color w:val="984806" w:themeColor="accent6" w:themeShade="80"/>
          <w:sz w:val="32"/>
        </w:rPr>
        <w:t xml:space="preserve"> </w:t>
      </w:r>
      <w:proofErr w:type="spellStart"/>
      <w:r w:rsidRPr="00311CE9">
        <w:rPr>
          <w:b/>
          <w:color w:val="984806" w:themeColor="accent6" w:themeShade="80"/>
          <w:sz w:val="32"/>
        </w:rPr>
        <w:t>Konferencja</w:t>
      </w:r>
      <w:proofErr w:type="spellEnd"/>
      <w:r w:rsidRPr="00311CE9">
        <w:rPr>
          <w:b/>
          <w:color w:val="984806" w:themeColor="accent6" w:themeShade="80"/>
          <w:sz w:val="32"/>
        </w:rPr>
        <w:t xml:space="preserve"> </w:t>
      </w:r>
      <w:proofErr w:type="spellStart"/>
      <w:r w:rsidRPr="00311CE9">
        <w:rPr>
          <w:b/>
          <w:color w:val="984806" w:themeColor="accent6" w:themeShade="80"/>
          <w:sz w:val="32"/>
        </w:rPr>
        <w:t>Polskiego</w:t>
      </w:r>
      <w:proofErr w:type="spellEnd"/>
      <w:r w:rsidRPr="00311CE9">
        <w:rPr>
          <w:b/>
          <w:color w:val="984806" w:themeColor="accent6" w:themeShade="80"/>
          <w:sz w:val="32"/>
        </w:rPr>
        <w:t xml:space="preserve"> </w:t>
      </w:r>
      <w:proofErr w:type="spellStart"/>
      <w:r w:rsidRPr="00311CE9">
        <w:rPr>
          <w:b/>
          <w:color w:val="984806" w:themeColor="accent6" w:themeShade="80"/>
          <w:sz w:val="32"/>
        </w:rPr>
        <w:t>Towarzystwa</w:t>
      </w:r>
      <w:proofErr w:type="spellEnd"/>
      <w:r w:rsidRPr="00311CE9">
        <w:rPr>
          <w:b/>
          <w:color w:val="984806" w:themeColor="accent6" w:themeShade="80"/>
          <w:sz w:val="32"/>
        </w:rPr>
        <w:t xml:space="preserve"> </w:t>
      </w:r>
      <w:proofErr w:type="spellStart"/>
      <w:r w:rsidRPr="00311CE9">
        <w:rPr>
          <w:b/>
          <w:color w:val="984806" w:themeColor="accent6" w:themeShade="80"/>
          <w:sz w:val="32"/>
        </w:rPr>
        <w:t>Mykologicznego</w:t>
      </w:r>
      <w:proofErr w:type="spellEnd"/>
    </w:p>
    <w:p w14:paraId="6996DDD3" w14:textId="77777777" w:rsidR="00B65F77" w:rsidRPr="00311CE9" w:rsidRDefault="00B65F77" w:rsidP="00B65F77">
      <w:pPr>
        <w:spacing w:after="120"/>
        <w:jc w:val="center"/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</w:pPr>
      <w:r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Lublin, 2</w:t>
      </w:r>
      <w:r w:rsidR="00522EFD"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0-2</w:t>
      </w:r>
      <w:r w:rsidR="00311CE9"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2</w:t>
      </w:r>
      <w:r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 xml:space="preserve"> </w:t>
      </w:r>
      <w:r w:rsidR="00311CE9"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września</w:t>
      </w:r>
      <w:r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 xml:space="preserve"> 20</w:t>
      </w:r>
      <w:r w:rsidR="00522EFD"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2</w:t>
      </w:r>
      <w:r w:rsidR="00311CE9"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4</w:t>
      </w:r>
      <w:r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 xml:space="preserve"> roku</w:t>
      </w:r>
    </w:p>
    <w:p w14:paraId="5BC8E65B" w14:textId="77777777" w:rsidR="004D42FF" w:rsidRPr="00B65F77" w:rsidRDefault="00273324" w:rsidP="004D42FF">
      <w:pPr>
        <w:pStyle w:val="NormalParagraphStyle"/>
        <w:jc w:val="both"/>
        <w:rPr>
          <w:rFonts w:asciiTheme="minorHAnsi" w:eastAsia="Times New Roman" w:hAnsiTheme="minorHAnsi" w:cstheme="minorHAnsi"/>
          <w:b/>
          <w:color w:val="548DD4" w:themeColor="text2" w:themeTint="99"/>
          <w:lang w:eastAsia="pl-PL"/>
        </w:rPr>
      </w:pPr>
      <w:r w:rsidRPr="00B74AC0">
        <w:rPr>
          <w:rFonts w:ascii="Calibri" w:hAnsi="Calibri" w:cs="Calibri"/>
          <w:b/>
        </w:rPr>
        <w:t xml:space="preserve">Wypełnioną </w:t>
      </w:r>
      <w:r w:rsidR="004D42FF" w:rsidRPr="00B74AC0">
        <w:rPr>
          <w:rFonts w:ascii="Calibri" w:hAnsi="Calibri" w:cs="Calibri"/>
          <w:b/>
        </w:rPr>
        <w:t>kart</w:t>
      </w:r>
      <w:r w:rsidRPr="00B74AC0">
        <w:rPr>
          <w:rFonts w:ascii="Calibri" w:hAnsi="Calibri" w:cs="Calibri"/>
          <w:b/>
        </w:rPr>
        <w:t xml:space="preserve">ę </w:t>
      </w:r>
      <w:r w:rsidR="004D42FF" w:rsidRPr="00B74AC0">
        <w:rPr>
          <w:rFonts w:ascii="Calibri" w:hAnsi="Calibri" w:cs="Calibri"/>
          <w:b/>
        </w:rPr>
        <w:t xml:space="preserve">zgłoszenia </w:t>
      </w:r>
      <w:r w:rsidRPr="00493E67">
        <w:rPr>
          <w:rFonts w:ascii="Calibri" w:hAnsi="Calibri" w:cs="Calibri"/>
          <w:b/>
          <w:u w:val="single"/>
        </w:rPr>
        <w:t xml:space="preserve">prosimy przesłać </w:t>
      </w:r>
      <w:r w:rsidR="00493E67" w:rsidRPr="00493E67">
        <w:rPr>
          <w:rFonts w:ascii="Calibri" w:hAnsi="Calibri" w:cs="Calibri"/>
          <w:b/>
          <w:u w:val="single"/>
        </w:rPr>
        <w:t>w wersji edytowalnej</w:t>
      </w:r>
      <w:r w:rsidR="00493E67">
        <w:rPr>
          <w:rFonts w:ascii="Calibri" w:hAnsi="Calibri" w:cs="Calibri"/>
          <w:b/>
        </w:rPr>
        <w:t xml:space="preserve"> </w:t>
      </w:r>
      <w:r w:rsidR="004D42FF" w:rsidRPr="00B74AC0">
        <w:rPr>
          <w:rFonts w:ascii="Calibri" w:hAnsi="Calibri" w:cs="Calibri"/>
          <w:b/>
        </w:rPr>
        <w:t xml:space="preserve">na </w:t>
      </w:r>
      <w:r w:rsidR="007C1D41" w:rsidRPr="00B74AC0">
        <w:rPr>
          <w:rFonts w:ascii="Calibri" w:hAnsi="Calibri" w:cs="Calibri"/>
          <w:b/>
        </w:rPr>
        <w:t>adres</w:t>
      </w:r>
      <w:r w:rsidR="004D42FF" w:rsidRPr="00B74AC0">
        <w:rPr>
          <w:rFonts w:ascii="Calibri" w:hAnsi="Calibri" w:cs="Calibri"/>
          <w:b/>
        </w:rPr>
        <w:t>:</w:t>
      </w:r>
      <w:r w:rsidRPr="00B74AC0">
        <w:rPr>
          <w:rFonts w:ascii="Calibri" w:hAnsi="Calibri" w:cs="Calibri"/>
          <w:b/>
        </w:rPr>
        <w:t xml:space="preserve"> </w:t>
      </w:r>
      <w:hyperlink r:id="rId5" w:history="1">
        <w:r w:rsidR="00311CE9" w:rsidRPr="00EB7FD6">
          <w:rPr>
            <w:rStyle w:val="Hipercze"/>
            <w:rFonts w:asciiTheme="minorHAnsi" w:hAnsiTheme="minorHAnsi" w:cstheme="minorHAnsi"/>
            <w:bCs/>
          </w:rPr>
          <w:t>ptmyk2024@ipan.lublin.pl</w:t>
        </w:r>
      </w:hyperlink>
    </w:p>
    <w:tbl>
      <w:tblPr>
        <w:tblpPr w:leftFromText="141" w:rightFromText="141" w:vertAnchor="text" w:horzAnchor="margin" w:tblpXSpec="center" w:tblpY="1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4D42FF" w:rsidRPr="002A365E" w14:paraId="50F1E21C" w14:textId="77777777" w:rsidTr="004D29A3">
        <w:tc>
          <w:tcPr>
            <w:tcW w:w="3652" w:type="dxa"/>
            <w:vAlign w:val="center"/>
          </w:tcPr>
          <w:p w14:paraId="453A10D1" w14:textId="77777777" w:rsidR="00E42D86" w:rsidRPr="00B74AC0" w:rsidRDefault="004D42FF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Imię i nazwisko,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stopień/</w:t>
            </w: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tytuł</w:t>
            </w:r>
          </w:p>
        </w:tc>
        <w:tc>
          <w:tcPr>
            <w:tcW w:w="6379" w:type="dxa"/>
            <w:vAlign w:val="center"/>
          </w:tcPr>
          <w:p w14:paraId="5FA40102" w14:textId="77777777" w:rsidR="001F3AEC" w:rsidRDefault="001F3AEC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14:paraId="31C796D3" w14:textId="77777777"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42FF" w:rsidRPr="002A365E" w14:paraId="63E66932" w14:textId="77777777" w:rsidTr="004D29A3">
        <w:tc>
          <w:tcPr>
            <w:tcW w:w="3652" w:type="dxa"/>
            <w:vAlign w:val="center"/>
          </w:tcPr>
          <w:p w14:paraId="6A7C349F" w14:textId="77777777" w:rsidR="00E42D86" w:rsidRPr="00B74AC0" w:rsidRDefault="001F3AEC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Instytucja</w:t>
            </w:r>
          </w:p>
        </w:tc>
        <w:tc>
          <w:tcPr>
            <w:tcW w:w="6379" w:type="dxa"/>
            <w:vAlign w:val="center"/>
          </w:tcPr>
          <w:p w14:paraId="39FB998B" w14:textId="77777777" w:rsidR="001F3AEC" w:rsidRDefault="001F3AEC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14:paraId="043E44EA" w14:textId="77777777"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42FF" w:rsidRPr="002A365E" w14:paraId="0F4AF0A9" w14:textId="77777777" w:rsidTr="004D29A3">
        <w:tc>
          <w:tcPr>
            <w:tcW w:w="3652" w:type="dxa"/>
            <w:vAlign w:val="center"/>
          </w:tcPr>
          <w:p w14:paraId="195E991B" w14:textId="77777777" w:rsidR="00E42D86" w:rsidRPr="00B74AC0" w:rsidRDefault="004D42FF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6379" w:type="dxa"/>
            <w:vAlign w:val="center"/>
          </w:tcPr>
          <w:p w14:paraId="5D245089" w14:textId="77777777" w:rsidR="004D42FF" w:rsidRDefault="004D42FF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14:paraId="55328CA8" w14:textId="77777777"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42FF" w:rsidRPr="002A365E" w14:paraId="34BA0BA8" w14:textId="77777777" w:rsidTr="004D29A3">
        <w:tc>
          <w:tcPr>
            <w:tcW w:w="3652" w:type="dxa"/>
            <w:vAlign w:val="center"/>
          </w:tcPr>
          <w:p w14:paraId="48FF3EE3" w14:textId="77777777" w:rsidR="00E42D86" w:rsidRPr="00B74AC0" w:rsidRDefault="004D42FF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Tel</w:t>
            </w:r>
            <w:r w:rsidR="001F3AEC"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.</w:t>
            </w: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031C6CDA" w14:textId="77777777" w:rsidR="004D42FF" w:rsidRDefault="004D42FF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14:paraId="74888743" w14:textId="77777777"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1F3AEC" w:rsidRPr="002A365E" w14:paraId="135FF3B9" w14:textId="77777777" w:rsidTr="004D29A3">
        <w:tc>
          <w:tcPr>
            <w:tcW w:w="3652" w:type="dxa"/>
            <w:vAlign w:val="center"/>
          </w:tcPr>
          <w:p w14:paraId="605DEF3E" w14:textId="77777777" w:rsidR="00E42D86" w:rsidRPr="00B74AC0" w:rsidRDefault="001F3AEC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6379" w:type="dxa"/>
            <w:vAlign w:val="center"/>
          </w:tcPr>
          <w:p w14:paraId="0EAFF4BE" w14:textId="77777777" w:rsidR="001F3AEC" w:rsidRDefault="001F3AEC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14:paraId="0F4CE0FD" w14:textId="77777777"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14:paraId="5F787AEC" w14:textId="77777777" w:rsidTr="004D29A3">
        <w:tc>
          <w:tcPr>
            <w:tcW w:w="3652" w:type="dxa"/>
            <w:vAlign w:val="center"/>
          </w:tcPr>
          <w:p w14:paraId="6315C151" w14:textId="77777777" w:rsidR="004D29A3" w:rsidRPr="00B74AC0" w:rsidRDefault="004D29A3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Danie wegetariańskie (TAK/NIE)</w:t>
            </w:r>
          </w:p>
        </w:tc>
        <w:tc>
          <w:tcPr>
            <w:tcW w:w="6379" w:type="dxa"/>
            <w:vAlign w:val="center"/>
          </w:tcPr>
          <w:p w14:paraId="54A63AB5" w14:textId="77777777"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14:paraId="08271C61" w14:textId="77777777"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14:paraId="092ECCB1" w14:textId="77777777" w:rsidTr="004D29A3">
        <w:tc>
          <w:tcPr>
            <w:tcW w:w="3652" w:type="dxa"/>
            <w:vAlign w:val="center"/>
          </w:tcPr>
          <w:p w14:paraId="2C1086BA" w14:textId="77777777" w:rsidR="004D29A3" w:rsidRPr="00B74AC0" w:rsidRDefault="004D29A3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Dane do faktury</w:t>
            </w:r>
          </w:p>
        </w:tc>
        <w:tc>
          <w:tcPr>
            <w:tcW w:w="6379" w:type="dxa"/>
            <w:vAlign w:val="center"/>
          </w:tcPr>
          <w:p w14:paraId="110D62FE" w14:textId="77777777"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14:paraId="499B6072" w14:textId="77777777"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14:paraId="68CFDBC4" w14:textId="77777777" w:rsidR="00237D19" w:rsidRPr="00B74AC0" w:rsidRDefault="00237D19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14:paraId="41EC2863" w14:textId="77777777" w:rsidTr="004D29A3">
        <w:tc>
          <w:tcPr>
            <w:tcW w:w="3652" w:type="dxa"/>
            <w:vAlign w:val="center"/>
          </w:tcPr>
          <w:p w14:paraId="636F57A6" w14:textId="77777777" w:rsidR="004D29A3" w:rsidRDefault="00237D19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Forma prezentacji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(ustna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/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poster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/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uczestnictwo bez prezentacji)</w:t>
            </w:r>
          </w:p>
        </w:tc>
        <w:tc>
          <w:tcPr>
            <w:tcW w:w="6379" w:type="dxa"/>
            <w:vAlign w:val="center"/>
          </w:tcPr>
          <w:p w14:paraId="418261BB" w14:textId="77777777"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14:paraId="749282CE" w14:textId="77777777" w:rsidTr="00522EFD">
        <w:trPr>
          <w:trHeight w:val="700"/>
        </w:trPr>
        <w:tc>
          <w:tcPr>
            <w:tcW w:w="3652" w:type="dxa"/>
            <w:vAlign w:val="center"/>
          </w:tcPr>
          <w:p w14:paraId="1BD6358F" w14:textId="77777777" w:rsidR="004D29A3" w:rsidRDefault="00237D19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Prezentacja (autorzy, tytuł)</w:t>
            </w:r>
          </w:p>
        </w:tc>
        <w:tc>
          <w:tcPr>
            <w:tcW w:w="6379" w:type="dxa"/>
            <w:vAlign w:val="center"/>
          </w:tcPr>
          <w:p w14:paraId="03D16F64" w14:textId="77777777"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14:paraId="14AB0AE6" w14:textId="77777777" w:rsidR="00237D19" w:rsidRDefault="00237D19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14:paraId="00CDDC8B" w14:textId="77777777" w:rsidR="00237D19" w:rsidRDefault="00237D19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BE6A0B" w:rsidRPr="002A365E" w14:paraId="589FBBB2" w14:textId="77777777" w:rsidTr="00522EFD">
        <w:trPr>
          <w:trHeight w:val="700"/>
        </w:trPr>
        <w:tc>
          <w:tcPr>
            <w:tcW w:w="3652" w:type="dxa"/>
            <w:vAlign w:val="center"/>
          </w:tcPr>
          <w:p w14:paraId="33B10F86" w14:textId="77777777" w:rsidR="00BE6A0B" w:rsidRDefault="00BE6A0B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Udział w nieodpłatnej sesji terenowej (22.09.2024)</w:t>
            </w:r>
          </w:p>
        </w:tc>
        <w:tc>
          <w:tcPr>
            <w:tcW w:w="6379" w:type="dxa"/>
            <w:vAlign w:val="center"/>
          </w:tcPr>
          <w:p w14:paraId="2AAD6245" w14:textId="77777777" w:rsidR="00BE6A0B" w:rsidRDefault="00BE6A0B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</w:tbl>
    <w:p w14:paraId="02F07236" w14:textId="77777777" w:rsidR="004D29A3" w:rsidRDefault="004D29A3" w:rsidP="00F20CD7">
      <w:pPr>
        <w:pStyle w:val="Default"/>
        <w:rPr>
          <w:rFonts w:ascii="Calibri" w:hAnsi="Calibri" w:cs="Calibri"/>
          <w:b/>
          <w:lang w:eastAsia="en-US"/>
        </w:rPr>
      </w:pPr>
    </w:p>
    <w:p w14:paraId="5D5A2D39" w14:textId="355DA713" w:rsidR="0031685A" w:rsidRPr="0031685A" w:rsidRDefault="0031685A" w:rsidP="0031685A">
      <w:pPr>
        <w:pStyle w:val="Default"/>
        <w:jc w:val="both"/>
        <w:rPr>
          <w:rFonts w:ascii="Calibri" w:hAnsi="Calibri" w:cs="Calibri"/>
          <w:lang w:eastAsia="en-US"/>
        </w:rPr>
      </w:pPr>
      <w:r w:rsidRPr="0031685A">
        <w:rPr>
          <w:rFonts w:ascii="Calibri" w:hAnsi="Calibri" w:cs="Calibri"/>
          <w:lang w:eastAsia="en-US"/>
        </w:rPr>
        <w:t>Przesł</w:t>
      </w:r>
      <w:r>
        <w:rPr>
          <w:rFonts w:ascii="Calibri" w:hAnsi="Calibri" w:cs="Calibri"/>
          <w:lang w:eastAsia="en-US"/>
        </w:rPr>
        <w:t>a</w:t>
      </w:r>
      <w:r w:rsidRPr="0031685A">
        <w:rPr>
          <w:rFonts w:ascii="Calibri" w:hAnsi="Calibri" w:cs="Calibri"/>
          <w:lang w:eastAsia="en-US"/>
        </w:rPr>
        <w:t>nie karty</w:t>
      </w:r>
      <w:r>
        <w:rPr>
          <w:rFonts w:ascii="Calibri" w:hAnsi="Calibri" w:cs="Calibri"/>
          <w:lang w:eastAsia="en-US"/>
        </w:rPr>
        <w:t xml:space="preserve"> zgłoszenia</w:t>
      </w:r>
      <w:r w:rsidRPr="0031685A">
        <w:rPr>
          <w:rFonts w:ascii="Calibri" w:hAnsi="Calibri" w:cs="Calibri"/>
          <w:lang w:eastAsia="en-US"/>
        </w:rPr>
        <w:t xml:space="preserve"> jest </w:t>
      </w:r>
      <w:r>
        <w:rPr>
          <w:rFonts w:ascii="Calibri" w:hAnsi="Calibri" w:cs="Calibri"/>
          <w:lang w:eastAsia="en-US"/>
        </w:rPr>
        <w:t xml:space="preserve">jednocześnie </w:t>
      </w:r>
      <w:r w:rsidRPr="0031685A">
        <w:rPr>
          <w:rFonts w:ascii="Calibri" w:hAnsi="Calibri" w:cs="Calibri"/>
          <w:lang w:eastAsia="en-US"/>
        </w:rPr>
        <w:t>po</w:t>
      </w:r>
      <w:r w:rsidR="00AF65BC">
        <w:rPr>
          <w:rFonts w:ascii="Calibri" w:hAnsi="Calibri" w:cs="Calibri"/>
          <w:lang w:eastAsia="en-US"/>
        </w:rPr>
        <w:t>t</w:t>
      </w:r>
      <w:r w:rsidRPr="0031685A">
        <w:rPr>
          <w:rFonts w:ascii="Calibri" w:hAnsi="Calibri" w:cs="Calibri"/>
          <w:lang w:eastAsia="en-US"/>
        </w:rPr>
        <w:t>wierdzeniem, że zgłaszający zapoznał się z klauzulą informacyjną.</w:t>
      </w:r>
    </w:p>
    <w:p w14:paraId="6785D8F8" w14:textId="77777777" w:rsidR="00193F3F" w:rsidRPr="0031685A" w:rsidRDefault="00193F3F" w:rsidP="00BC7BC9">
      <w:pPr>
        <w:pStyle w:val="Default"/>
        <w:rPr>
          <w:rFonts w:asciiTheme="minorHAnsi" w:hAnsiTheme="minorHAnsi" w:cstheme="minorHAnsi"/>
          <w:b/>
          <w:color w:val="006070"/>
        </w:rPr>
      </w:pPr>
    </w:p>
    <w:p w14:paraId="14E19D34" w14:textId="77777777" w:rsidR="00B35289" w:rsidRPr="00311CE9" w:rsidRDefault="00840720" w:rsidP="00BC7BC9">
      <w:pPr>
        <w:pStyle w:val="Default"/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</w:pP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Termin nadsyłania zgłoszeń</w:t>
      </w:r>
      <w:r w:rsidR="007521AA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, streszczeń oraz wniesienia opłaty konferencyjnej</w:t>
      </w: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 xml:space="preserve"> upływa </w:t>
      </w:r>
      <w:r w:rsidR="007521AA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31</w:t>
      </w: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.0</w:t>
      </w:r>
      <w:r w:rsidR="007521AA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7</w:t>
      </w: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.20</w:t>
      </w:r>
      <w:r w:rsidR="00522EFD"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2</w:t>
      </w:r>
      <w:r w:rsidR="00311CE9"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4</w:t>
      </w: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 xml:space="preserve"> roku</w:t>
      </w:r>
    </w:p>
    <w:p w14:paraId="2E589814" w14:textId="77777777" w:rsidR="00522EFD" w:rsidRDefault="00522EFD" w:rsidP="004D29A3">
      <w:pPr>
        <w:pStyle w:val="Default"/>
        <w:rPr>
          <w:rFonts w:asciiTheme="minorHAnsi" w:hAnsiTheme="minorHAnsi" w:cstheme="minorHAnsi"/>
        </w:rPr>
      </w:pPr>
    </w:p>
    <w:p w14:paraId="17CEF5FC" w14:textId="77777777" w:rsidR="00311CE9" w:rsidRPr="00522EFD" w:rsidRDefault="00311CE9" w:rsidP="004D29A3">
      <w:pPr>
        <w:pStyle w:val="Default"/>
        <w:rPr>
          <w:rFonts w:asciiTheme="minorHAnsi" w:hAnsiTheme="minorHAnsi" w:cstheme="minorHAnsi"/>
        </w:rPr>
      </w:pPr>
    </w:p>
    <w:p w14:paraId="79BF794B" w14:textId="77777777" w:rsidR="00311CE9" w:rsidRDefault="00311CE9" w:rsidP="00311CE9">
      <w:pPr>
        <w:pStyle w:val="Default"/>
        <w:ind w:firstLine="708"/>
        <w:jc w:val="center"/>
        <w:rPr>
          <w:b/>
          <w:i/>
          <w:color w:val="984806" w:themeColor="accent6" w:themeShade="80"/>
          <w:sz w:val="26"/>
          <w:szCs w:val="26"/>
        </w:rPr>
      </w:pPr>
      <w:r>
        <w:rPr>
          <w:b/>
          <w:i/>
          <w:color w:val="984806" w:themeColor="accent6" w:themeShade="80"/>
          <w:sz w:val="26"/>
          <w:szCs w:val="26"/>
        </w:rPr>
        <w:t>Konferencja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</w:t>
      </w:r>
      <w:r>
        <w:rPr>
          <w:b/>
          <w:i/>
          <w:color w:val="984806" w:themeColor="accent6" w:themeShade="80"/>
          <w:sz w:val="26"/>
          <w:szCs w:val="26"/>
        </w:rPr>
        <w:t>realizowana jest w ramach projektu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dofinansowa</w:t>
      </w:r>
      <w:r>
        <w:rPr>
          <w:b/>
          <w:i/>
          <w:color w:val="984806" w:themeColor="accent6" w:themeShade="80"/>
          <w:sz w:val="26"/>
          <w:szCs w:val="26"/>
        </w:rPr>
        <w:t>nego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ze środków budżetu państwa</w:t>
      </w:r>
      <w:r>
        <w:rPr>
          <w:b/>
          <w:i/>
          <w:color w:val="984806" w:themeColor="accent6" w:themeShade="80"/>
          <w:sz w:val="26"/>
          <w:szCs w:val="26"/>
        </w:rPr>
        <w:t>,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</w:t>
      </w:r>
      <w:r>
        <w:rPr>
          <w:b/>
          <w:i/>
          <w:color w:val="984806" w:themeColor="accent6" w:themeShade="80"/>
          <w:sz w:val="26"/>
          <w:szCs w:val="26"/>
        </w:rPr>
        <w:t>przyznanych przez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Ministra </w:t>
      </w:r>
      <w:r w:rsidR="00C20BD5">
        <w:rPr>
          <w:b/>
          <w:i/>
          <w:color w:val="984806" w:themeColor="accent6" w:themeShade="80"/>
          <w:sz w:val="26"/>
          <w:szCs w:val="26"/>
        </w:rPr>
        <w:t>Nauki i Szkolnictwa Wyższego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</w:t>
      </w:r>
      <w:r>
        <w:rPr>
          <w:b/>
          <w:i/>
          <w:color w:val="984806" w:themeColor="accent6" w:themeShade="80"/>
          <w:sz w:val="26"/>
          <w:szCs w:val="26"/>
        </w:rPr>
        <w:t>w ramach Programu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„Doskonała </w:t>
      </w:r>
      <w:r>
        <w:rPr>
          <w:b/>
          <w:i/>
          <w:color w:val="984806" w:themeColor="accent6" w:themeShade="80"/>
          <w:sz w:val="26"/>
          <w:szCs w:val="26"/>
        </w:rPr>
        <w:t>n</w:t>
      </w:r>
      <w:r w:rsidRPr="00505442">
        <w:rPr>
          <w:b/>
          <w:i/>
          <w:color w:val="984806" w:themeColor="accent6" w:themeShade="80"/>
          <w:sz w:val="26"/>
          <w:szCs w:val="26"/>
        </w:rPr>
        <w:t>auka</w:t>
      </w:r>
      <w:r>
        <w:rPr>
          <w:b/>
          <w:i/>
          <w:color w:val="984806" w:themeColor="accent6" w:themeShade="80"/>
          <w:sz w:val="26"/>
          <w:szCs w:val="26"/>
        </w:rPr>
        <w:t xml:space="preserve"> II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” – </w:t>
      </w:r>
      <w:r w:rsidR="007521AA">
        <w:rPr>
          <w:b/>
          <w:i/>
          <w:color w:val="984806" w:themeColor="accent6" w:themeShade="80"/>
          <w:sz w:val="26"/>
          <w:szCs w:val="26"/>
        </w:rPr>
        <w:t xml:space="preserve">Wsparcie konferencji naukowych – 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nr projektu </w:t>
      </w:r>
      <w:r w:rsidRPr="00144ABD">
        <w:rPr>
          <w:b/>
          <w:i/>
          <w:color w:val="984806" w:themeColor="accent6" w:themeShade="80"/>
          <w:sz w:val="26"/>
          <w:szCs w:val="26"/>
        </w:rPr>
        <w:t>KONF/SP/0166/2023/01</w:t>
      </w:r>
      <w:r>
        <w:rPr>
          <w:b/>
          <w:i/>
          <w:color w:val="984806" w:themeColor="accent6" w:themeShade="80"/>
          <w:sz w:val="26"/>
          <w:szCs w:val="26"/>
        </w:rPr>
        <w:t xml:space="preserve"> 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– kwota dofinansowania </w:t>
      </w:r>
      <w:r>
        <w:rPr>
          <w:b/>
          <w:i/>
          <w:color w:val="984806" w:themeColor="accent6" w:themeShade="80"/>
          <w:sz w:val="26"/>
          <w:szCs w:val="26"/>
        </w:rPr>
        <w:t>137 800</w:t>
      </w:r>
      <w:r w:rsidRPr="00505442">
        <w:rPr>
          <w:b/>
          <w:i/>
          <w:color w:val="984806" w:themeColor="accent6" w:themeShade="80"/>
          <w:sz w:val="26"/>
          <w:szCs w:val="26"/>
        </w:rPr>
        <w:t>,00 zł, całkowita wartość projektu 1</w:t>
      </w:r>
      <w:r>
        <w:rPr>
          <w:b/>
          <w:i/>
          <w:color w:val="984806" w:themeColor="accent6" w:themeShade="80"/>
          <w:sz w:val="26"/>
          <w:szCs w:val="26"/>
        </w:rPr>
        <w:t>53 8</w:t>
      </w:r>
      <w:r w:rsidRPr="00505442">
        <w:rPr>
          <w:b/>
          <w:i/>
          <w:color w:val="984806" w:themeColor="accent6" w:themeShade="80"/>
          <w:sz w:val="26"/>
          <w:szCs w:val="26"/>
        </w:rPr>
        <w:t>00,00 zł</w:t>
      </w:r>
    </w:p>
    <w:p w14:paraId="419D2DA7" w14:textId="77777777" w:rsidR="00311CE9" w:rsidRDefault="00311CE9" w:rsidP="00311CE9">
      <w:pPr>
        <w:pStyle w:val="Default"/>
        <w:ind w:firstLine="708"/>
        <w:jc w:val="center"/>
        <w:rPr>
          <w:b/>
          <w:i/>
          <w:color w:val="984806" w:themeColor="accent6" w:themeShade="80"/>
          <w:sz w:val="26"/>
          <w:szCs w:val="26"/>
        </w:rPr>
      </w:pPr>
    </w:p>
    <w:p w14:paraId="45ED3FCD" w14:textId="77777777" w:rsidR="00311CE9" w:rsidRPr="00505442" w:rsidRDefault="00311CE9" w:rsidP="00311CE9">
      <w:pPr>
        <w:pStyle w:val="Default"/>
        <w:ind w:firstLine="708"/>
        <w:jc w:val="center"/>
        <w:rPr>
          <w:b/>
          <w:i/>
          <w:color w:val="984806" w:themeColor="accent6" w:themeShade="80"/>
          <w:sz w:val="26"/>
          <w:szCs w:val="26"/>
        </w:rPr>
      </w:pPr>
    </w:p>
    <w:p w14:paraId="39B57709" w14:textId="77777777" w:rsidR="00193F3F" w:rsidRDefault="00193F3F" w:rsidP="00193F3F">
      <w:pPr>
        <w:pStyle w:val="Default"/>
        <w:ind w:firstLine="70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1BED3C2D" wp14:editId="772A3AD3">
            <wp:simplePos x="0" y="0"/>
            <wp:positionH relativeFrom="column">
              <wp:posOffset>4663744</wp:posOffset>
            </wp:positionH>
            <wp:positionV relativeFrom="paragraph">
              <wp:posOffset>11331</wp:posOffset>
            </wp:positionV>
            <wp:extent cx="2005330" cy="1127760"/>
            <wp:effectExtent l="0" t="0" r="0" b="0"/>
            <wp:wrapTight wrapText="bothSides">
              <wp:wrapPolygon edited="0">
                <wp:start x="3488" y="5473"/>
                <wp:lineTo x="2257" y="8027"/>
                <wp:lineTo x="2462" y="12405"/>
                <wp:lineTo x="4514" y="15689"/>
                <wp:lineTo x="7592" y="15689"/>
                <wp:lineTo x="12312" y="14959"/>
                <wp:lineTo x="15595" y="13865"/>
                <wp:lineTo x="15184" y="12041"/>
                <wp:lineTo x="19493" y="10216"/>
                <wp:lineTo x="18878" y="6932"/>
                <wp:lineTo x="5540" y="5473"/>
                <wp:lineTo x="3488" y="5473"/>
              </wp:wrapPolygon>
            </wp:wrapTight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mein_doskonala_nauka_on_whit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46CC4" w14:textId="77777777" w:rsidR="00B35289" w:rsidRPr="005C0D68" w:rsidRDefault="005C0D68" w:rsidP="005C0D6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noProof/>
          <w:color w:val="008196"/>
          <w:spacing w:val="-4"/>
          <w:sz w:val="28"/>
          <w:szCs w:val="20"/>
        </w:rPr>
        <w:t xml:space="preserve">     </w:t>
      </w:r>
      <w:r>
        <w:rPr>
          <w:noProof/>
          <w:color w:val="008196"/>
          <w:spacing w:val="-4"/>
          <w:sz w:val="28"/>
          <w:szCs w:val="20"/>
        </w:rPr>
        <w:drawing>
          <wp:inline distT="0" distB="0" distL="0" distR="0" wp14:anchorId="2A1FAA00" wp14:editId="1BC98F1B">
            <wp:extent cx="1517515" cy="85249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_znak_siatka_podstawowy_kolor_biale_tl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5053" cy="87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color w:val="auto"/>
        </w:rPr>
        <w:drawing>
          <wp:anchor distT="0" distB="0" distL="114300" distR="114300" simplePos="0" relativeHeight="251658752" behindDoc="1" locked="0" layoutInCell="1" allowOverlap="1" wp14:anchorId="1E83AEC4" wp14:editId="3CD45245">
            <wp:simplePos x="0" y="0"/>
            <wp:positionH relativeFrom="column">
              <wp:posOffset>203849</wp:posOffset>
            </wp:positionH>
            <wp:positionV relativeFrom="paragraph">
              <wp:posOffset>121366</wp:posOffset>
            </wp:positionV>
            <wp:extent cx="2363821" cy="735714"/>
            <wp:effectExtent l="0" t="0" r="0" b="0"/>
            <wp:wrapTight wrapText="bothSides">
              <wp:wrapPolygon edited="0">
                <wp:start x="2263" y="2238"/>
                <wp:lineTo x="1393" y="3917"/>
                <wp:lineTo x="696" y="7834"/>
                <wp:lineTo x="870" y="15109"/>
                <wp:lineTo x="1741" y="17907"/>
                <wp:lineTo x="2611" y="19026"/>
                <wp:lineTo x="20892" y="19026"/>
                <wp:lineTo x="21240" y="6715"/>
                <wp:lineTo x="17410" y="4477"/>
                <wp:lineTo x="3830" y="2238"/>
                <wp:lineTo x="2263" y="2238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_znak_siatka_podstawowy_kolor_biale_tl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3821" cy="73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5289" w:rsidRPr="005C0D68" w:rsidSect="004D29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84B0D"/>
    <w:multiLevelType w:val="hybridMultilevel"/>
    <w:tmpl w:val="8D22BC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03228"/>
    <w:multiLevelType w:val="hybridMultilevel"/>
    <w:tmpl w:val="B49EC7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604B12"/>
    <w:multiLevelType w:val="hybridMultilevel"/>
    <w:tmpl w:val="920A1DEC"/>
    <w:lvl w:ilvl="0" w:tplc="4A1450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96533">
    <w:abstractNumId w:val="0"/>
  </w:num>
  <w:num w:numId="2" w16cid:durableId="2124684834">
    <w:abstractNumId w:val="1"/>
  </w:num>
  <w:num w:numId="3" w16cid:durableId="2085375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2FF"/>
    <w:rsid w:val="000B349A"/>
    <w:rsid w:val="000D285A"/>
    <w:rsid w:val="001401BA"/>
    <w:rsid w:val="00193F3F"/>
    <w:rsid w:val="001F3AEC"/>
    <w:rsid w:val="001F4E3D"/>
    <w:rsid w:val="00237D19"/>
    <w:rsid w:val="00273324"/>
    <w:rsid w:val="002A365E"/>
    <w:rsid w:val="00311CE9"/>
    <w:rsid w:val="0031685A"/>
    <w:rsid w:val="0033246F"/>
    <w:rsid w:val="0035668C"/>
    <w:rsid w:val="00395ADC"/>
    <w:rsid w:val="003C2836"/>
    <w:rsid w:val="0042104B"/>
    <w:rsid w:val="00493E67"/>
    <w:rsid w:val="004D29A3"/>
    <w:rsid w:val="004D42FF"/>
    <w:rsid w:val="004E6E6E"/>
    <w:rsid w:val="00522EFD"/>
    <w:rsid w:val="005270E7"/>
    <w:rsid w:val="005473B3"/>
    <w:rsid w:val="005C0D68"/>
    <w:rsid w:val="006D7ECC"/>
    <w:rsid w:val="007521AA"/>
    <w:rsid w:val="00785D52"/>
    <w:rsid w:val="007A2A2F"/>
    <w:rsid w:val="007C1D41"/>
    <w:rsid w:val="00840720"/>
    <w:rsid w:val="008C1288"/>
    <w:rsid w:val="00A7088D"/>
    <w:rsid w:val="00AC0552"/>
    <w:rsid w:val="00AF65BC"/>
    <w:rsid w:val="00B35289"/>
    <w:rsid w:val="00B55049"/>
    <w:rsid w:val="00B65F77"/>
    <w:rsid w:val="00B74AC0"/>
    <w:rsid w:val="00B95FDC"/>
    <w:rsid w:val="00BA49CB"/>
    <w:rsid w:val="00BC7BC9"/>
    <w:rsid w:val="00BD43E8"/>
    <w:rsid w:val="00BE6A0B"/>
    <w:rsid w:val="00C20BD5"/>
    <w:rsid w:val="00D866B7"/>
    <w:rsid w:val="00DC4F40"/>
    <w:rsid w:val="00DC605F"/>
    <w:rsid w:val="00E42D86"/>
    <w:rsid w:val="00F20CD7"/>
    <w:rsid w:val="00F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B0F5"/>
  <w15:docId w15:val="{18856A53-F604-4D6E-B9E5-ED731075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5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ParagraphStyle">
    <w:name w:val="NormalParagraphStyle"/>
    <w:basedOn w:val="Normalny"/>
    <w:uiPriority w:val="99"/>
    <w:rsid w:val="004D42F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semiHidden/>
    <w:rsid w:val="004D42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Znak">
    <w:name w:val="Nagłówek Znak"/>
    <w:link w:val="Nagwek"/>
    <w:semiHidden/>
    <w:rsid w:val="004D42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20C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20CD7"/>
    <w:rPr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F20CD7"/>
    <w:rPr>
      <w:color w:val="000000"/>
      <w:sz w:val="22"/>
      <w:szCs w:val="22"/>
    </w:rPr>
  </w:style>
  <w:style w:type="character" w:styleId="Hipercze">
    <w:name w:val="Hyperlink"/>
    <w:unhideWhenUsed/>
    <w:rsid w:val="00273324"/>
    <w:rPr>
      <w:color w:val="0000FF"/>
      <w:u w:val="single"/>
    </w:rPr>
  </w:style>
  <w:style w:type="table" w:styleId="Tabela-Siatka">
    <w:name w:val="Table Grid"/>
    <w:basedOn w:val="Standardowy"/>
    <w:uiPriority w:val="59"/>
    <w:rsid w:val="001F4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A3"/>
    <w:rPr>
      <w:rFonts w:ascii="Segoe UI" w:hAnsi="Segoe UI" w:cs="Segoe UI"/>
      <w:sz w:val="18"/>
      <w:szCs w:val="18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EFD"/>
    <w:rPr>
      <w:color w:val="605E5C"/>
      <w:shd w:val="clear" w:color="auto" w:fill="E1DFDD"/>
    </w:rPr>
  </w:style>
  <w:style w:type="paragraph" w:customStyle="1" w:styleId="Standarduser">
    <w:name w:val="Standard (user)"/>
    <w:rsid w:val="00522EFD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22E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tmyk2024@ipan.lubl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1111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mailto:rgalazka@iung.pulawy.pl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Pawlas</dc:creator>
  <cp:lastModifiedBy>Artur</cp:lastModifiedBy>
  <cp:revision>22</cp:revision>
  <cp:lastPrinted>2024-07-24T19:45:00Z</cp:lastPrinted>
  <dcterms:created xsi:type="dcterms:W3CDTF">2012-12-10T07:37:00Z</dcterms:created>
  <dcterms:modified xsi:type="dcterms:W3CDTF">2024-07-24T19:45:00Z</dcterms:modified>
</cp:coreProperties>
</file>